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Как настроить пин код?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Введение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Нужно проверить код в сценарии Пин код, должно быть так, как на скрине ниже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41783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17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Должен иметься класс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Блокировка_кнопок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3952875" cy="1457325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1457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Разбор свойств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/>
        <w:drawing>
          <wp:inline distB="114300" distT="114300" distL="114300" distR="114300">
            <wp:extent cx="6842850" cy="4902200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90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PinCode.pincode_visible 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- скрывает \отображает клавиатуру ввода пин кода</w:t>
      </w:r>
    </w:p>
    <w:p w:rsidR="00000000" w:rsidDel="00000000" w:rsidP="00000000" w:rsidRDefault="00000000" w:rsidRPr="00000000" w14:paraId="0000001F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PinCode.unlocked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- статус блокировки пин кода, если 1 - разблокирован, 0 - заблокирован</w:t>
      </w:r>
    </w:p>
    <w:p w:rsidR="00000000" w:rsidDel="00000000" w:rsidP="00000000" w:rsidRDefault="00000000" w:rsidRPr="00000000" w14:paraId="00000020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PinCode.unlocked_text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- текстовое сообщение LockLocked или LockUnlocked</w:t>
      </w:r>
    </w:p>
    <w:p w:rsidR="00000000" w:rsidDel="00000000" w:rsidP="00000000" w:rsidRDefault="00000000" w:rsidRPr="00000000" w14:paraId="00000021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PinCode.pincode_mask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- скрывает набранные цифры</w:t>
      </w:r>
    </w:p>
    <w:p w:rsidR="00000000" w:rsidDel="00000000" w:rsidP="00000000" w:rsidRDefault="00000000" w:rsidRPr="00000000" w14:paraId="00000022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PinCode.pincode_url 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- копия ссылки для кнопки, на которую установлен пин код</w:t>
      </w:r>
    </w:p>
    <w:p w:rsidR="00000000" w:rsidDel="00000000" w:rsidP="00000000" w:rsidRDefault="00000000" w:rsidRPr="00000000" w14:paraId="00000023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PinCode.pincode 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-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 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сюда вписываем свой код, его нужно потом ввести для разблокировки</w:t>
      </w:r>
    </w:p>
    <w:p w:rsidR="00000000" w:rsidDel="00000000" w:rsidP="00000000" w:rsidRDefault="00000000" w:rsidRPr="00000000" w14:paraId="00000024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Пин код можно назначить для любой кнопки. Как это сделать?</w:t>
      </w:r>
    </w:p>
    <w:p w:rsidR="00000000" w:rsidDel="00000000" w:rsidP="00000000" w:rsidRDefault="00000000" w:rsidRPr="00000000" w14:paraId="00000035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</w:rPr>
        <w:drawing>
          <wp:inline distB="114300" distT="114300" distL="114300" distR="114300">
            <wp:extent cx="6842850" cy="457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2850" cy="457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Открываем нужную вам кнопку, на которую нужно установить пин код. В строке “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Выполнить при клике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” выбираем “Код”, в строку “Код вставляем” этот код, кроме ссылки, ссылку назначаете свою</w:t>
      </w:r>
    </w:p>
    <w:p w:rsidR="00000000" w:rsidDel="00000000" w:rsidP="00000000" w:rsidRDefault="00000000" w:rsidRPr="00000000" w14:paraId="0000003C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sg("PinCode.pincode_visible","1");</w:t>
      </w:r>
    </w:p>
    <w:p w:rsidR="00000000" w:rsidDel="00000000" w:rsidP="00000000" w:rsidRDefault="00000000" w:rsidRPr="00000000" w14:paraId="0000003E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sg("PinCode.pincode_mask","");</w:t>
      </w:r>
    </w:p>
    <w:p w:rsidR="00000000" w:rsidDel="00000000" w:rsidP="00000000" w:rsidRDefault="00000000" w:rsidRPr="00000000" w14:paraId="0000003F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sg("PinCode.pincode_text","");</w:t>
      </w:r>
    </w:p>
    <w:p w:rsidR="00000000" w:rsidDel="00000000" w:rsidP="00000000" w:rsidRDefault="00000000" w:rsidRPr="00000000" w14:paraId="00000040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sg("PinCode.pincode_url_copy",'href=</w:t>
      </w:r>
      <w:r w:rsidDel="00000000" w:rsidR="00000000" w:rsidRPr="00000000">
        <w:rPr>
          <w:color w:val="ff0000"/>
          <w:sz w:val="21"/>
          <w:szCs w:val="21"/>
          <w:highlight w:val="white"/>
          <w:rtl w:val="0"/>
        </w:rPr>
        <w:t xml:space="preserve">вставляете свою ссылку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 </w:t>
      </w:r>
      <w:r w:rsidDel="00000000" w:rsidR="00000000" w:rsidRPr="00000000">
        <w:rPr>
          <w:color w:val="ff0000"/>
          <w:sz w:val="21"/>
          <w:szCs w:val="21"/>
          <w:highlight w:val="white"/>
          <w:rtl w:val="0"/>
        </w:rPr>
        <w:t xml:space="preserve">для админа, охраны и т.д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'); </w:t>
      </w:r>
    </w:p>
    <w:p w:rsidR="00000000" w:rsidDel="00000000" w:rsidP="00000000" w:rsidRDefault="00000000" w:rsidRPr="00000000" w14:paraId="00000041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ClearTimeOut("visiblepinTimer"); </w:t>
      </w:r>
    </w:p>
    <w:p w:rsidR="00000000" w:rsidDel="00000000" w:rsidP="00000000" w:rsidRDefault="00000000" w:rsidRPr="00000000" w14:paraId="00000042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В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Advanced condition 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вставляете код </w:t>
      </w: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$display=1;</w:t>
      </w: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, если это не вставить, то ваша кнопка скроется</w:t>
      </w:r>
    </w:p>
    <w:p w:rsidR="00000000" w:rsidDel="00000000" w:rsidP="00000000" w:rsidRDefault="00000000" w:rsidRPr="00000000" w14:paraId="00000044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color w:val="333333"/>
          <w:sz w:val="21"/>
          <w:szCs w:val="21"/>
          <w:highlight w:val="white"/>
        </w:rPr>
      </w:pPr>
      <w:r w:rsidDel="00000000" w:rsidR="00000000" w:rsidRPr="00000000">
        <w:rPr>
          <w:color w:val="333333"/>
          <w:sz w:val="21"/>
          <w:szCs w:val="21"/>
          <w:highlight w:val="white"/>
          <w:rtl w:val="0"/>
        </w:rPr>
        <w:t xml:space="preserve">На этом все, теперь можете проверить работу пин кода</w:t>
      </w:r>
    </w:p>
    <w:sectPr>
      <w:pgSz w:h="16838" w:w="11906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